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B8861" w14:textId="7606EC61" w:rsidR="008C16CF" w:rsidRDefault="008C16CF"/>
    <w:p w14:paraId="02A7315D" w14:textId="58179573" w:rsidR="00644E5A" w:rsidRPr="00644E5A" w:rsidRDefault="00644E5A">
      <w:pPr>
        <w:rPr>
          <w:b/>
          <w:bCs/>
        </w:rPr>
      </w:pPr>
      <w:r w:rsidRPr="00644E5A">
        <w:rPr>
          <w:b/>
          <w:bCs/>
        </w:rPr>
        <w:t>Bank Information</w:t>
      </w:r>
    </w:p>
    <w:p w14:paraId="0CDE2BB3" w14:textId="77777777" w:rsidR="00644E5A" w:rsidRDefault="00644E5A" w:rsidP="00644E5A">
      <w:r w:rsidRPr="00644E5A">
        <w:rPr>
          <w:b/>
          <w:bCs/>
        </w:rPr>
        <w:t>Name:</w:t>
      </w:r>
      <w:r>
        <w:t xml:space="preserve"> </w:t>
      </w:r>
      <w:proofErr w:type="spellStart"/>
      <w:r>
        <w:t>Saqr</w:t>
      </w:r>
      <w:proofErr w:type="spellEnd"/>
      <w:r>
        <w:t xml:space="preserve"> Basim Yousef </w:t>
      </w:r>
      <w:proofErr w:type="spellStart"/>
      <w:r>
        <w:t>Alnirab</w:t>
      </w:r>
      <w:proofErr w:type="spellEnd"/>
    </w:p>
    <w:p w14:paraId="62903174" w14:textId="77777777" w:rsidR="00644E5A" w:rsidRDefault="00644E5A" w:rsidP="00644E5A">
      <w:r w:rsidRPr="00644E5A">
        <w:rPr>
          <w:b/>
          <w:bCs/>
        </w:rPr>
        <w:t>County:</w:t>
      </w:r>
      <w:r>
        <w:t xml:space="preserve"> Jordan</w:t>
      </w:r>
    </w:p>
    <w:p w14:paraId="589573E1" w14:textId="77777777" w:rsidR="00644E5A" w:rsidRDefault="00644E5A" w:rsidP="00644E5A">
      <w:r w:rsidRPr="00644E5A">
        <w:rPr>
          <w:b/>
          <w:bCs/>
        </w:rPr>
        <w:t>City:</w:t>
      </w:r>
      <w:r>
        <w:t xml:space="preserve"> Amman</w:t>
      </w:r>
    </w:p>
    <w:p w14:paraId="17CBB52B" w14:textId="77777777" w:rsidR="00644E5A" w:rsidRDefault="00644E5A" w:rsidP="00644E5A">
      <w:r w:rsidRPr="00644E5A">
        <w:rPr>
          <w:b/>
          <w:bCs/>
        </w:rPr>
        <w:t>Address:</w:t>
      </w:r>
      <w:r>
        <w:t xml:space="preserve"> </w:t>
      </w:r>
      <w:proofErr w:type="spellStart"/>
      <w:r>
        <w:t>Jawa</w:t>
      </w:r>
      <w:proofErr w:type="spellEnd"/>
      <w:r>
        <w:t xml:space="preserve"> Street </w:t>
      </w:r>
    </w:p>
    <w:p w14:paraId="6A177C18" w14:textId="77777777" w:rsidR="00644E5A" w:rsidRDefault="00644E5A" w:rsidP="00644E5A">
      <w:r w:rsidRPr="00644E5A">
        <w:rPr>
          <w:b/>
          <w:bCs/>
        </w:rPr>
        <w:t>Account Currency:</w:t>
      </w:r>
      <w:r>
        <w:t xml:space="preserve"> JOD</w:t>
      </w:r>
    </w:p>
    <w:p w14:paraId="092EF82D" w14:textId="77777777" w:rsidR="00644E5A" w:rsidRDefault="00644E5A" w:rsidP="00644E5A">
      <w:r>
        <w:rPr>
          <w:b/>
          <w:bCs/>
        </w:rPr>
        <w:t xml:space="preserve">SWIFT Code: </w:t>
      </w:r>
      <w:r w:rsidRPr="00644E5A">
        <w:t>ARABJOAX100</w:t>
      </w:r>
    </w:p>
    <w:p w14:paraId="3DED017B" w14:textId="77777777" w:rsidR="00644E5A" w:rsidRDefault="00644E5A" w:rsidP="00644E5A">
      <w:r w:rsidRPr="00644E5A">
        <w:rPr>
          <w:b/>
          <w:bCs/>
        </w:rPr>
        <w:t>IBAN:</w:t>
      </w:r>
      <w:r>
        <w:t xml:space="preserve"> </w:t>
      </w:r>
      <w:r w:rsidRPr="00644E5A">
        <w:t>JO90ARAB1410000000141024209500</w:t>
      </w:r>
    </w:p>
    <w:p w14:paraId="727F51A9" w14:textId="77777777" w:rsidR="00644E5A" w:rsidRDefault="00644E5A" w:rsidP="00644E5A">
      <w:r w:rsidRPr="00644E5A">
        <w:rPr>
          <w:b/>
          <w:bCs/>
        </w:rPr>
        <w:t>Total Amount:</w:t>
      </w:r>
      <w:r>
        <w:t xml:space="preserve"> 14000 </w:t>
      </w:r>
      <w:r w:rsidRPr="00644E5A">
        <w:rPr>
          <w:b/>
          <w:bCs/>
        </w:rPr>
        <w:t>SAR</w:t>
      </w:r>
      <w:r>
        <w:rPr>
          <w:b/>
          <w:bCs/>
        </w:rPr>
        <w:t xml:space="preserve"> | </w:t>
      </w:r>
      <w:r w:rsidRPr="00644E5A">
        <w:t>2646.67</w:t>
      </w:r>
      <w:r>
        <w:rPr>
          <w:b/>
          <w:bCs/>
        </w:rPr>
        <w:t xml:space="preserve"> JOD</w:t>
      </w:r>
    </w:p>
    <w:p w14:paraId="77E6F036" w14:textId="77777777" w:rsidR="00644E5A" w:rsidRDefault="00644E5A" w:rsidP="00644E5A">
      <w:r w:rsidRPr="00644E5A">
        <w:rPr>
          <w:b/>
          <w:bCs/>
        </w:rPr>
        <w:t>Percentage of the total Amount:</w:t>
      </w:r>
      <w:r>
        <w:t xml:space="preserve"> 25%</w:t>
      </w:r>
    </w:p>
    <w:p w14:paraId="457783D5" w14:textId="77777777" w:rsidR="00644E5A" w:rsidRDefault="00644E5A" w:rsidP="00644E5A">
      <w:pPr>
        <w:rPr>
          <w:b/>
          <w:bCs/>
        </w:rPr>
      </w:pPr>
      <w:r w:rsidRPr="00644E5A">
        <w:rPr>
          <w:b/>
          <w:bCs/>
        </w:rPr>
        <w:t>Amount to be transferred:</w:t>
      </w:r>
      <w:r>
        <w:t xml:space="preserve"> 3500 </w:t>
      </w:r>
      <w:r w:rsidRPr="008C16CF">
        <w:rPr>
          <w:b/>
          <w:bCs/>
        </w:rPr>
        <w:t>SAR</w:t>
      </w:r>
      <w:r>
        <w:rPr>
          <w:b/>
          <w:bCs/>
        </w:rPr>
        <w:t xml:space="preserve"> | </w:t>
      </w:r>
      <w:r w:rsidRPr="008C16CF">
        <w:t>661.67</w:t>
      </w:r>
      <w:r>
        <w:rPr>
          <w:b/>
          <w:bCs/>
        </w:rPr>
        <w:t xml:space="preserve"> JOD</w:t>
      </w:r>
    </w:p>
    <w:sectPr w:rsidR="00644E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6CF"/>
    <w:rsid w:val="00644E5A"/>
    <w:rsid w:val="008C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950B6"/>
  <w15:chartTrackingRefBased/>
  <w15:docId w15:val="{E2E75504-0BE3-4FF8-8303-42805B18B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Saqer AlNairab</dc:creator>
  <cp:keywords/>
  <dc:description/>
  <cp:lastModifiedBy>Saqer AlNairab</cp:lastModifiedBy>
  <cp:revision>1</cp:revision>
  <dcterms:created xsi:type="dcterms:W3CDTF">2025-11-06T07:52:00Z</dcterms:created>
  <dcterms:modified xsi:type="dcterms:W3CDTF">2025-11-06T08:09:00Z</dcterms:modified>
</cp:coreProperties>
</file>